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2A8" w:rsidRDefault="0065361F" w:rsidP="0065361F">
      <w:pPr>
        <w:pStyle w:val="a8"/>
        <w:ind w:firstLine="0"/>
        <w:jc w:val="center"/>
        <w:rPr>
          <w:b/>
          <w:color w:val="auto"/>
          <w:szCs w:val="24"/>
        </w:rPr>
      </w:pPr>
      <w:r w:rsidRPr="00ED7F17">
        <w:rPr>
          <w:b/>
          <w:color w:val="auto"/>
          <w:szCs w:val="24"/>
        </w:rPr>
        <w:t xml:space="preserve">Описание объекта закупки </w:t>
      </w:r>
    </w:p>
    <w:p w:rsidR="0065361F" w:rsidRPr="00ED7F17" w:rsidRDefault="0065361F" w:rsidP="0065361F">
      <w:pPr>
        <w:pStyle w:val="a8"/>
        <w:ind w:firstLine="0"/>
        <w:jc w:val="center"/>
        <w:rPr>
          <w:b/>
          <w:color w:val="auto"/>
          <w:szCs w:val="24"/>
        </w:rPr>
      </w:pPr>
      <w:r w:rsidRPr="00ED7F17">
        <w:rPr>
          <w:b/>
          <w:color w:val="auto"/>
          <w:szCs w:val="24"/>
        </w:rPr>
        <w:t>в соответствии со статьей 33 Федерального закона от 05 апреля 2013 г. № 44-ФЗ «О контрактной системе в сфере закупок товаров, работ, услуг для обеспечения государственных и муниципальных нужд»</w:t>
      </w:r>
    </w:p>
    <w:p w:rsidR="0065361F" w:rsidRPr="00ED7F17" w:rsidRDefault="0065361F" w:rsidP="0065361F">
      <w:pPr>
        <w:pStyle w:val="a8"/>
        <w:ind w:firstLine="0"/>
        <w:jc w:val="center"/>
        <w:rPr>
          <w:b/>
          <w:color w:val="auto"/>
          <w:szCs w:val="24"/>
        </w:rPr>
      </w:pPr>
      <w:r w:rsidRPr="00ED7F17">
        <w:rPr>
          <w:b/>
          <w:color w:val="auto"/>
          <w:szCs w:val="24"/>
        </w:rPr>
        <w:t>(далее – техническое задание)</w:t>
      </w:r>
    </w:p>
    <w:p w:rsidR="00395774" w:rsidRPr="00ED7F17" w:rsidRDefault="00395774" w:rsidP="00395774">
      <w:pPr>
        <w:jc w:val="center"/>
      </w:pPr>
    </w:p>
    <w:p w:rsidR="00395774" w:rsidRDefault="00395774" w:rsidP="00395774">
      <w:pPr>
        <w:spacing w:after="60"/>
        <w:jc w:val="both"/>
      </w:pPr>
      <w:r w:rsidRPr="00ED7F17">
        <w:t xml:space="preserve">1. Наименование и описание объекта закупки – </w:t>
      </w:r>
      <w:r w:rsidR="00F642BB" w:rsidRPr="00F642BB">
        <w:rPr>
          <w:b/>
        </w:rPr>
        <w:t xml:space="preserve">Оказание услуг по осуществлению исследований на дизентерийные, тифозно-паратифозные группы, ЭПКП; исследований мазков из носа на </w:t>
      </w:r>
      <w:proofErr w:type="spellStart"/>
      <w:r w:rsidR="00F642BB" w:rsidRPr="00F642BB">
        <w:rPr>
          <w:b/>
        </w:rPr>
        <w:t>Corynebacterium</w:t>
      </w:r>
      <w:proofErr w:type="spellEnd"/>
      <w:r w:rsidR="00F642BB" w:rsidRPr="00F642BB">
        <w:rPr>
          <w:b/>
        </w:rPr>
        <w:t xml:space="preserve"> </w:t>
      </w:r>
      <w:proofErr w:type="spellStart"/>
      <w:r w:rsidR="00F642BB" w:rsidRPr="00F642BB">
        <w:rPr>
          <w:b/>
        </w:rPr>
        <w:t>diphtheria</w:t>
      </w:r>
      <w:proofErr w:type="spellEnd"/>
      <w:r w:rsidR="00F642BB" w:rsidRPr="00F642BB">
        <w:rPr>
          <w:b/>
        </w:rPr>
        <w:t xml:space="preserve">; исследований мазков из зева на </w:t>
      </w:r>
      <w:proofErr w:type="spellStart"/>
      <w:r w:rsidR="00F642BB" w:rsidRPr="00F642BB">
        <w:rPr>
          <w:b/>
        </w:rPr>
        <w:t>Corynebacterium</w:t>
      </w:r>
      <w:proofErr w:type="spellEnd"/>
      <w:r w:rsidR="00F642BB" w:rsidRPr="00F642BB">
        <w:rPr>
          <w:b/>
        </w:rPr>
        <w:t xml:space="preserve"> </w:t>
      </w:r>
      <w:proofErr w:type="spellStart"/>
      <w:r w:rsidR="00F642BB" w:rsidRPr="00F642BB">
        <w:rPr>
          <w:b/>
        </w:rPr>
        <w:t>diphtheria</w:t>
      </w:r>
      <w:proofErr w:type="spellEnd"/>
      <w:r w:rsidR="00F642BB" w:rsidRPr="00F642BB">
        <w:rPr>
          <w:b/>
        </w:rPr>
        <w:t>; исследования на гнойно-септические инфекции (моча, мокрота, гно</w:t>
      </w:r>
      <w:r w:rsidR="00F642BB">
        <w:rPr>
          <w:b/>
        </w:rPr>
        <w:t>йное отделяемое, мазки из зева)</w:t>
      </w:r>
      <w:r w:rsidRPr="00ED7F17">
        <w:t xml:space="preserve"> (далее – услуги).</w:t>
      </w:r>
    </w:p>
    <w:p w:rsidR="00293E21" w:rsidRPr="00ED7F17" w:rsidRDefault="00293E21" w:rsidP="00293E21">
      <w:pPr>
        <w:spacing w:after="60"/>
        <w:jc w:val="both"/>
      </w:pPr>
      <w:r>
        <w:t xml:space="preserve">2. Код ОКПД 2 - </w:t>
      </w:r>
      <w:r w:rsidRPr="00293E21">
        <w:t>86.90.15.000</w:t>
      </w:r>
      <w:r>
        <w:t xml:space="preserve"> </w:t>
      </w:r>
      <w:r w:rsidRPr="00293E21">
        <w:t>Услуги медицинских лабораторий</w:t>
      </w:r>
      <w:r>
        <w:t>.</w:t>
      </w:r>
    </w:p>
    <w:p w:rsidR="00395774" w:rsidRPr="00086F5A" w:rsidRDefault="00293E21" w:rsidP="00395774">
      <w:pPr>
        <w:spacing w:after="60"/>
        <w:jc w:val="both"/>
        <w:rPr>
          <w:color w:val="000000" w:themeColor="text1"/>
        </w:rPr>
      </w:pPr>
      <w:r>
        <w:t xml:space="preserve">3. </w:t>
      </w:r>
      <w:r w:rsidR="00395774" w:rsidRPr="00086F5A">
        <w:rPr>
          <w:color w:val="000000" w:themeColor="text1"/>
        </w:rPr>
        <w:t xml:space="preserve">Целями данной закупки является: исследование </w:t>
      </w:r>
      <w:r w:rsidR="00F642BB" w:rsidRPr="00F642BB">
        <w:rPr>
          <w:color w:val="000000" w:themeColor="text1"/>
        </w:rPr>
        <w:t xml:space="preserve">на дизентерийные, тифозно-паратифозные группы, ЭПКП; мазков из носа на </w:t>
      </w:r>
      <w:proofErr w:type="spellStart"/>
      <w:r w:rsidR="00F642BB" w:rsidRPr="00F642BB">
        <w:rPr>
          <w:color w:val="000000" w:themeColor="text1"/>
        </w:rPr>
        <w:t>Corynebacterium</w:t>
      </w:r>
      <w:proofErr w:type="spellEnd"/>
      <w:r w:rsidR="00F642BB" w:rsidRPr="00F642BB">
        <w:rPr>
          <w:color w:val="000000" w:themeColor="text1"/>
        </w:rPr>
        <w:t xml:space="preserve"> </w:t>
      </w:r>
      <w:proofErr w:type="spellStart"/>
      <w:r w:rsidR="00F642BB" w:rsidRPr="00F642BB">
        <w:rPr>
          <w:color w:val="000000" w:themeColor="text1"/>
        </w:rPr>
        <w:t>diphtheria</w:t>
      </w:r>
      <w:proofErr w:type="spellEnd"/>
      <w:r w:rsidR="00F642BB" w:rsidRPr="00F642BB">
        <w:rPr>
          <w:color w:val="000000" w:themeColor="text1"/>
        </w:rPr>
        <w:t xml:space="preserve">; мазков из зева на </w:t>
      </w:r>
      <w:proofErr w:type="spellStart"/>
      <w:r w:rsidR="00F642BB" w:rsidRPr="00F642BB">
        <w:rPr>
          <w:color w:val="000000" w:themeColor="text1"/>
        </w:rPr>
        <w:t>Corynebacterium</w:t>
      </w:r>
      <w:proofErr w:type="spellEnd"/>
      <w:r w:rsidR="00F642BB" w:rsidRPr="00F642BB">
        <w:rPr>
          <w:color w:val="000000" w:themeColor="text1"/>
        </w:rPr>
        <w:t xml:space="preserve"> </w:t>
      </w:r>
      <w:proofErr w:type="spellStart"/>
      <w:r w:rsidR="00F642BB" w:rsidRPr="00F642BB">
        <w:rPr>
          <w:color w:val="000000" w:themeColor="text1"/>
        </w:rPr>
        <w:t>diphtheria</w:t>
      </w:r>
      <w:proofErr w:type="spellEnd"/>
      <w:r w:rsidR="00F642BB" w:rsidRPr="00F642BB">
        <w:rPr>
          <w:color w:val="000000" w:themeColor="text1"/>
        </w:rPr>
        <w:t>; на гнойно-септические инфекции (моча, мокрота, гнойное отделяемое, мазки из зева)</w:t>
      </w:r>
      <w:r w:rsidR="004A15F6" w:rsidRPr="004A15F6">
        <w:rPr>
          <w:color w:val="000000" w:themeColor="text1"/>
        </w:rPr>
        <w:t xml:space="preserve"> </w:t>
      </w:r>
      <w:r w:rsidR="00395774" w:rsidRPr="00086F5A">
        <w:rPr>
          <w:color w:val="000000" w:themeColor="text1"/>
        </w:rPr>
        <w:t>в условиях риска заражения инфекци</w:t>
      </w:r>
      <w:r w:rsidR="004A15F6">
        <w:rPr>
          <w:color w:val="000000" w:themeColor="text1"/>
        </w:rPr>
        <w:t>ями</w:t>
      </w:r>
      <w:r w:rsidR="00395774" w:rsidRPr="00086F5A">
        <w:rPr>
          <w:color w:val="000000" w:themeColor="text1"/>
        </w:rPr>
        <w:t>.</w:t>
      </w:r>
    </w:p>
    <w:p w:rsidR="00395774" w:rsidRPr="00086F5A" w:rsidRDefault="004A15F6" w:rsidP="00395774">
      <w:pPr>
        <w:spacing w:after="60"/>
        <w:jc w:val="both"/>
        <w:rPr>
          <w:color w:val="000000" w:themeColor="text1"/>
        </w:rPr>
      </w:pPr>
      <w:r>
        <w:rPr>
          <w:color w:val="000000" w:themeColor="text1"/>
        </w:rPr>
        <w:t>4</w:t>
      </w:r>
      <w:r w:rsidR="00395774" w:rsidRPr="00086F5A">
        <w:rPr>
          <w:color w:val="000000" w:themeColor="text1"/>
        </w:rPr>
        <w:t xml:space="preserve">. Исполнитель принимает на себя обязательство оказать следующий комплекс услуг: </w:t>
      </w:r>
    </w:p>
    <w:p w:rsidR="00395774" w:rsidRPr="00086F5A" w:rsidRDefault="004A15F6" w:rsidP="00395774">
      <w:pPr>
        <w:spacing w:after="60"/>
        <w:jc w:val="both"/>
        <w:rPr>
          <w:color w:val="000000" w:themeColor="text1"/>
        </w:rPr>
      </w:pPr>
      <w:r>
        <w:rPr>
          <w:color w:val="000000" w:themeColor="text1"/>
        </w:rPr>
        <w:t>4</w:t>
      </w:r>
      <w:r w:rsidR="00395774" w:rsidRPr="00086F5A">
        <w:rPr>
          <w:color w:val="000000" w:themeColor="text1"/>
        </w:rPr>
        <w:t>.1. Проведение качественного исследовани</w:t>
      </w:r>
      <w:r w:rsidR="00F642BB">
        <w:rPr>
          <w:color w:val="000000" w:themeColor="text1"/>
        </w:rPr>
        <w:t>й</w:t>
      </w:r>
      <w:r w:rsidR="00395774" w:rsidRPr="00086F5A">
        <w:rPr>
          <w:color w:val="000000" w:themeColor="text1"/>
        </w:rPr>
        <w:t xml:space="preserve"> на </w:t>
      </w:r>
      <w:proofErr w:type="spellStart"/>
      <w:proofErr w:type="gramStart"/>
      <w:r w:rsidR="00F642BB" w:rsidRPr="00F642BB">
        <w:rPr>
          <w:color w:val="000000" w:themeColor="text1"/>
        </w:rPr>
        <w:t>на</w:t>
      </w:r>
      <w:proofErr w:type="spellEnd"/>
      <w:proofErr w:type="gramEnd"/>
      <w:r w:rsidR="00F642BB" w:rsidRPr="00F642BB">
        <w:rPr>
          <w:color w:val="000000" w:themeColor="text1"/>
        </w:rPr>
        <w:t xml:space="preserve"> дизентерийные, тифозно-паратифозные группы, ЭПКП; мазков из носа на </w:t>
      </w:r>
      <w:proofErr w:type="spellStart"/>
      <w:r w:rsidR="00F642BB" w:rsidRPr="00F642BB">
        <w:rPr>
          <w:color w:val="000000" w:themeColor="text1"/>
        </w:rPr>
        <w:t>Corynebacterium</w:t>
      </w:r>
      <w:proofErr w:type="spellEnd"/>
      <w:r w:rsidR="00F642BB" w:rsidRPr="00F642BB">
        <w:rPr>
          <w:color w:val="000000" w:themeColor="text1"/>
        </w:rPr>
        <w:t xml:space="preserve"> </w:t>
      </w:r>
      <w:proofErr w:type="spellStart"/>
      <w:r w:rsidR="00F642BB" w:rsidRPr="00F642BB">
        <w:rPr>
          <w:color w:val="000000" w:themeColor="text1"/>
        </w:rPr>
        <w:t>diphtheria</w:t>
      </w:r>
      <w:proofErr w:type="spellEnd"/>
      <w:r w:rsidR="00F642BB" w:rsidRPr="00F642BB">
        <w:rPr>
          <w:color w:val="000000" w:themeColor="text1"/>
        </w:rPr>
        <w:t xml:space="preserve">; мазков из зева на </w:t>
      </w:r>
      <w:proofErr w:type="spellStart"/>
      <w:r w:rsidR="00F642BB" w:rsidRPr="00F642BB">
        <w:rPr>
          <w:color w:val="000000" w:themeColor="text1"/>
        </w:rPr>
        <w:t>Corynebacterium</w:t>
      </w:r>
      <w:proofErr w:type="spellEnd"/>
      <w:r w:rsidR="00F642BB" w:rsidRPr="00F642BB">
        <w:rPr>
          <w:color w:val="000000" w:themeColor="text1"/>
        </w:rPr>
        <w:t xml:space="preserve"> </w:t>
      </w:r>
      <w:proofErr w:type="spellStart"/>
      <w:r w:rsidR="00F642BB" w:rsidRPr="00F642BB">
        <w:rPr>
          <w:color w:val="000000" w:themeColor="text1"/>
        </w:rPr>
        <w:t>diphtheria</w:t>
      </w:r>
      <w:proofErr w:type="spellEnd"/>
      <w:r w:rsidR="00F642BB" w:rsidRPr="00F642BB">
        <w:rPr>
          <w:color w:val="000000" w:themeColor="text1"/>
        </w:rPr>
        <w:t>; на гнойно-септические инфекции (моча, мокрота, гнойное отделяемое, мазки из зева)</w:t>
      </w:r>
      <w:r w:rsidRPr="004A15F6">
        <w:rPr>
          <w:color w:val="000000" w:themeColor="text1"/>
        </w:rPr>
        <w:t xml:space="preserve"> </w:t>
      </w:r>
      <w:r w:rsidR="00395774" w:rsidRPr="00086F5A">
        <w:rPr>
          <w:color w:val="000000" w:themeColor="text1"/>
        </w:rPr>
        <w:t>(далее – исследование);</w:t>
      </w:r>
    </w:p>
    <w:p w:rsidR="00395774" w:rsidRPr="00086F5A" w:rsidRDefault="004A15F6" w:rsidP="00395774">
      <w:pPr>
        <w:spacing w:after="60"/>
        <w:jc w:val="both"/>
        <w:rPr>
          <w:color w:val="000000" w:themeColor="text1"/>
        </w:rPr>
      </w:pPr>
      <w:r>
        <w:rPr>
          <w:color w:val="000000" w:themeColor="text1"/>
        </w:rPr>
        <w:t>4</w:t>
      </w:r>
      <w:r w:rsidR="00395774" w:rsidRPr="00086F5A">
        <w:rPr>
          <w:color w:val="000000" w:themeColor="text1"/>
        </w:rPr>
        <w:t>.</w:t>
      </w:r>
      <w:r w:rsidR="00293E21" w:rsidRPr="00086F5A">
        <w:rPr>
          <w:color w:val="000000" w:themeColor="text1"/>
        </w:rPr>
        <w:t>2</w:t>
      </w:r>
      <w:r w:rsidR="00395774" w:rsidRPr="00086F5A">
        <w:rPr>
          <w:color w:val="000000" w:themeColor="text1"/>
        </w:rPr>
        <w:t xml:space="preserve">. Предоставление официального заключения по результатам проведения исследования не </w:t>
      </w:r>
      <w:r w:rsidR="003F3571">
        <w:rPr>
          <w:color w:val="000000" w:themeColor="text1"/>
        </w:rPr>
        <w:t>бол</w:t>
      </w:r>
      <w:r w:rsidR="00395774" w:rsidRPr="00086F5A">
        <w:rPr>
          <w:color w:val="000000" w:themeColor="text1"/>
        </w:rPr>
        <w:t xml:space="preserve">ее </w:t>
      </w:r>
      <w:r w:rsidR="00984099">
        <w:rPr>
          <w:color w:val="000000" w:themeColor="text1"/>
        </w:rPr>
        <w:t>5</w:t>
      </w:r>
      <w:r w:rsidR="003F3571">
        <w:rPr>
          <w:color w:val="000000" w:themeColor="text1"/>
        </w:rPr>
        <w:t xml:space="preserve"> (</w:t>
      </w:r>
      <w:r w:rsidR="00984099">
        <w:rPr>
          <w:color w:val="000000" w:themeColor="text1"/>
        </w:rPr>
        <w:t>пяти</w:t>
      </w:r>
      <w:r w:rsidR="003F3571">
        <w:rPr>
          <w:color w:val="000000" w:themeColor="text1"/>
        </w:rPr>
        <w:t>) суток</w:t>
      </w:r>
      <w:r w:rsidR="00395774" w:rsidRPr="00086F5A">
        <w:rPr>
          <w:color w:val="000000" w:themeColor="text1"/>
        </w:rPr>
        <w:t xml:space="preserve"> с момента доставки биологического материала.</w:t>
      </w:r>
    </w:p>
    <w:p w:rsidR="00395774" w:rsidRPr="00086F5A" w:rsidRDefault="00395774" w:rsidP="00395774">
      <w:pPr>
        <w:spacing w:after="60"/>
        <w:jc w:val="both"/>
        <w:rPr>
          <w:color w:val="000000" w:themeColor="text1"/>
        </w:rPr>
      </w:pPr>
      <w:r w:rsidRPr="00086F5A">
        <w:rPr>
          <w:color w:val="000000" w:themeColor="text1"/>
        </w:rPr>
        <w:t xml:space="preserve">Исполнитель обязан иметь лицензию на осуществление медицинской деятельности </w:t>
      </w:r>
      <w:r w:rsidRPr="00086F5A">
        <w:rPr>
          <w:color w:val="000000" w:themeColor="text1"/>
        </w:rPr>
        <w:br/>
        <w:t xml:space="preserve">по работе (услуге) по клинической лабораторной диагностике и копию документа, подтверждающего допуск медицинской организации (медицинской лаборатории) </w:t>
      </w:r>
      <w:r w:rsidRPr="00086F5A">
        <w:rPr>
          <w:color w:val="000000" w:themeColor="text1"/>
        </w:rPr>
        <w:br/>
        <w:t>к проведению работ по проведению исследований методом ПЦР для выявления возбудител</w:t>
      </w:r>
      <w:r w:rsidR="00F642BB">
        <w:rPr>
          <w:color w:val="000000" w:themeColor="text1"/>
        </w:rPr>
        <w:t>ей.</w:t>
      </w:r>
    </w:p>
    <w:p w:rsidR="00395774" w:rsidRPr="00086F5A" w:rsidRDefault="004A15F6" w:rsidP="00395774">
      <w:pPr>
        <w:spacing w:after="60"/>
        <w:jc w:val="both"/>
        <w:rPr>
          <w:color w:val="000000" w:themeColor="text1"/>
        </w:rPr>
      </w:pPr>
      <w:r>
        <w:rPr>
          <w:color w:val="000000" w:themeColor="text1"/>
        </w:rPr>
        <w:t>5</w:t>
      </w:r>
      <w:r w:rsidR="00395774" w:rsidRPr="00086F5A">
        <w:rPr>
          <w:color w:val="000000" w:themeColor="text1"/>
        </w:rPr>
        <w:t>. Срок оказания услуг: Нача</w:t>
      </w:r>
      <w:r w:rsidR="00484539" w:rsidRPr="00086F5A">
        <w:rPr>
          <w:color w:val="000000" w:themeColor="text1"/>
        </w:rPr>
        <w:t xml:space="preserve">ло - </w:t>
      </w:r>
      <w:proofErr w:type="gramStart"/>
      <w:r w:rsidR="00484539" w:rsidRPr="00086F5A">
        <w:rPr>
          <w:color w:val="000000" w:themeColor="text1"/>
        </w:rPr>
        <w:t>с даты заключения</w:t>
      </w:r>
      <w:proofErr w:type="gramEnd"/>
      <w:r w:rsidR="00484539" w:rsidRPr="00086F5A">
        <w:rPr>
          <w:color w:val="000000" w:themeColor="text1"/>
        </w:rPr>
        <w:t xml:space="preserve"> </w:t>
      </w:r>
      <w:r w:rsidR="00F642BB">
        <w:rPr>
          <w:color w:val="000000" w:themeColor="text1"/>
        </w:rPr>
        <w:t>контракт</w:t>
      </w:r>
      <w:r w:rsidR="00484539" w:rsidRPr="00086F5A">
        <w:rPr>
          <w:color w:val="000000" w:themeColor="text1"/>
        </w:rPr>
        <w:t>а</w:t>
      </w:r>
      <w:r w:rsidR="00395774" w:rsidRPr="00086F5A">
        <w:rPr>
          <w:color w:val="000000" w:themeColor="text1"/>
        </w:rPr>
        <w:t xml:space="preserve">. Окончание </w:t>
      </w:r>
      <w:r w:rsidR="00F642BB">
        <w:rPr>
          <w:color w:val="000000" w:themeColor="text1"/>
        </w:rPr>
        <w:t>–</w:t>
      </w:r>
      <w:r w:rsidR="00395774" w:rsidRPr="00086F5A">
        <w:rPr>
          <w:color w:val="000000" w:themeColor="text1"/>
        </w:rPr>
        <w:t xml:space="preserve"> </w:t>
      </w:r>
      <w:r w:rsidR="00F642BB">
        <w:rPr>
          <w:color w:val="000000" w:themeColor="text1"/>
        </w:rPr>
        <w:t>31.07</w:t>
      </w:r>
      <w:r w:rsidR="002F2A2C" w:rsidRPr="00086F5A">
        <w:rPr>
          <w:color w:val="000000" w:themeColor="text1"/>
        </w:rPr>
        <w:t>.2026 года (включительно).</w:t>
      </w:r>
    </w:p>
    <w:p w:rsidR="00F642BB" w:rsidRDefault="004A15F6" w:rsidP="00F642BB">
      <w:pPr>
        <w:spacing w:after="60"/>
        <w:jc w:val="both"/>
        <w:rPr>
          <w:color w:val="000000" w:themeColor="text1"/>
        </w:rPr>
      </w:pPr>
      <w:r>
        <w:rPr>
          <w:color w:val="000000" w:themeColor="text1"/>
        </w:rPr>
        <w:t>6</w:t>
      </w:r>
      <w:r w:rsidR="00293E21" w:rsidRPr="00086F5A">
        <w:rPr>
          <w:color w:val="000000" w:themeColor="text1"/>
        </w:rPr>
        <w:t xml:space="preserve">. </w:t>
      </w:r>
      <w:r w:rsidR="00395774" w:rsidRPr="00086F5A">
        <w:rPr>
          <w:color w:val="000000" w:themeColor="text1"/>
        </w:rPr>
        <w:t xml:space="preserve">Объем оказываемых услуг: </w:t>
      </w:r>
    </w:p>
    <w:p w:rsidR="00F642BB" w:rsidRPr="00F642BB" w:rsidRDefault="00F642BB" w:rsidP="00F642BB">
      <w:pPr>
        <w:spacing w:after="60"/>
        <w:jc w:val="both"/>
        <w:rPr>
          <w:color w:val="000000" w:themeColor="text1"/>
        </w:rPr>
      </w:pPr>
      <w:r w:rsidRPr="00F642BB">
        <w:rPr>
          <w:color w:val="000000" w:themeColor="text1"/>
        </w:rPr>
        <w:t xml:space="preserve">1. Исследования на дизентерийные, тифозно-паратифозные группы, ЭПКП – </w:t>
      </w:r>
      <w:r w:rsidR="00063831">
        <w:rPr>
          <w:color w:val="000000" w:themeColor="text1"/>
        </w:rPr>
        <w:t>54</w:t>
      </w:r>
      <w:r w:rsidRPr="00F642BB">
        <w:rPr>
          <w:color w:val="000000" w:themeColor="text1"/>
        </w:rPr>
        <w:t xml:space="preserve">0 </w:t>
      </w:r>
      <w:proofErr w:type="spellStart"/>
      <w:r w:rsidRPr="00F642BB">
        <w:rPr>
          <w:color w:val="000000" w:themeColor="text1"/>
        </w:rPr>
        <w:t>биопроб</w:t>
      </w:r>
      <w:proofErr w:type="spellEnd"/>
      <w:r w:rsidRPr="00F642BB">
        <w:rPr>
          <w:color w:val="000000" w:themeColor="text1"/>
        </w:rPr>
        <w:t>;</w:t>
      </w:r>
    </w:p>
    <w:p w:rsidR="00F642BB" w:rsidRPr="00F642BB" w:rsidRDefault="00F642BB" w:rsidP="00F642BB">
      <w:pPr>
        <w:spacing w:after="60"/>
        <w:jc w:val="both"/>
        <w:rPr>
          <w:color w:val="000000" w:themeColor="text1"/>
        </w:rPr>
      </w:pPr>
      <w:r w:rsidRPr="00F642BB">
        <w:rPr>
          <w:color w:val="000000" w:themeColor="text1"/>
        </w:rPr>
        <w:t xml:space="preserve">2. Исследование мазков из носа на </w:t>
      </w:r>
      <w:proofErr w:type="spellStart"/>
      <w:r w:rsidRPr="00F642BB">
        <w:rPr>
          <w:color w:val="000000" w:themeColor="text1"/>
        </w:rPr>
        <w:t>Corynebacterium</w:t>
      </w:r>
      <w:proofErr w:type="spellEnd"/>
      <w:r w:rsidRPr="00F642BB">
        <w:rPr>
          <w:color w:val="000000" w:themeColor="text1"/>
        </w:rPr>
        <w:t xml:space="preserve"> </w:t>
      </w:r>
      <w:proofErr w:type="spellStart"/>
      <w:r w:rsidRPr="00F642BB">
        <w:rPr>
          <w:color w:val="000000" w:themeColor="text1"/>
        </w:rPr>
        <w:t>diphtheriae</w:t>
      </w:r>
      <w:proofErr w:type="spellEnd"/>
      <w:r w:rsidRPr="00F642BB">
        <w:rPr>
          <w:color w:val="000000" w:themeColor="text1"/>
        </w:rPr>
        <w:t xml:space="preserve"> -  </w:t>
      </w:r>
      <w:r w:rsidR="00063831">
        <w:rPr>
          <w:color w:val="000000" w:themeColor="text1"/>
        </w:rPr>
        <w:t>445</w:t>
      </w:r>
      <w:r w:rsidRPr="00F642BB">
        <w:rPr>
          <w:color w:val="000000" w:themeColor="text1"/>
        </w:rPr>
        <w:t xml:space="preserve"> </w:t>
      </w:r>
      <w:proofErr w:type="spellStart"/>
      <w:r w:rsidRPr="00F642BB">
        <w:rPr>
          <w:color w:val="000000" w:themeColor="text1"/>
        </w:rPr>
        <w:t>биопроб</w:t>
      </w:r>
      <w:proofErr w:type="spellEnd"/>
      <w:r w:rsidRPr="00F642BB">
        <w:rPr>
          <w:color w:val="000000" w:themeColor="text1"/>
        </w:rPr>
        <w:t>;</w:t>
      </w:r>
    </w:p>
    <w:p w:rsidR="00F642BB" w:rsidRPr="00F642BB" w:rsidRDefault="00F642BB" w:rsidP="00F642BB">
      <w:pPr>
        <w:spacing w:after="60"/>
        <w:jc w:val="both"/>
        <w:rPr>
          <w:color w:val="000000" w:themeColor="text1"/>
        </w:rPr>
      </w:pPr>
      <w:r w:rsidRPr="00F642BB">
        <w:rPr>
          <w:color w:val="000000" w:themeColor="text1"/>
        </w:rPr>
        <w:t xml:space="preserve">3. Исследование мазков из зева на </w:t>
      </w:r>
      <w:proofErr w:type="spellStart"/>
      <w:r w:rsidRPr="00F642BB">
        <w:rPr>
          <w:color w:val="000000" w:themeColor="text1"/>
        </w:rPr>
        <w:t>Corynebacterium</w:t>
      </w:r>
      <w:proofErr w:type="spellEnd"/>
      <w:r w:rsidRPr="00F642BB">
        <w:rPr>
          <w:color w:val="000000" w:themeColor="text1"/>
        </w:rPr>
        <w:t xml:space="preserve"> </w:t>
      </w:r>
      <w:proofErr w:type="spellStart"/>
      <w:r w:rsidRPr="00F642BB">
        <w:rPr>
          <w:color w:val="000000" w:themeColor="text1"/>
        </w:rPr>
        <w:t>diphtheriae</w:t>
      </w:r>
      <w:proofErr w:type="spellEnd"/>
      <w:r w:rsidRPr="00F642BB">
        <w:rPr>
          <w:color w:val="000000" w:themeColor="text1"/>
        </w:rPr>
        <w:t xml:space="preserve"> -  </w:t>
      </w:r>
      <w:r w:rsidR="00063831">
        <w:rPr>
          <w:color w:val="000000" w:themeColor="text1"/>
        </w:rPr>
        <w:t>445</w:t>
      </w:r>
      <w:r w:rsidRPr="00F642BB">
        <w:rPr>
          <w:color w:val="000000" w:themeColor="text1"/>
        </w:rPr>
        <w:t xml:space="preserve"> </w:t>
      </w:r>
      <w:proofErr w:type="spellStart"/>
      <w:r w:rsidRPr="00F642BB">
        <w:rPr>
          <w:color w:val="000000" w:themeColor="text1"/>
        </w:rPr>
        <w:t>биопроб</w:t>
      </w:r>
      <w:proofErr w:type="spellEnd"/>
      <w:r w:rsidRPr="00F642BB">
        <w:rPr>
          <w:color w:val="000000" w:themeColor="text1"/>
        </w:rPr>
        <w:t>;</w:t>
      </w:r>
    </w:p>
    <w:p w:rsidR="00395774" w:rsidRPr="00086F5A" w:rsidRDefault="00F642BB" w:rsidP="00F642BB">
      <w:pPr>
        <w:spacing w:after="60"/>
        <w:jc w:val="both"/>
        <w:rPr>
          <w:color w:val="000000" w:themeColor="text1"/>
        </w:rPr>
      </w:pPr>
      <w:r w:rsidRPr="00F642BB">
        <w:rPr>
          <w:color w:val="000000" w:themeColor="text1"/>
        </w:rPr>
        <w:t xml:space="preserve">4. Исследования на гнойно-септические инфекции (моча, мокрота, гнойное отделяемое, мазки из зева) – </w:t>
      </w:r>
      <w:r w:rsidR="00063831">
        <w:rPr>
          <w:color w:val="000000" w:themeColor="text1"/>
        </w:rPr>
        <w:t>5</w:t>
      </w:r>
      <w:r w:rsidRPr="00F642BB">
        <w:rPr>
          <w:color w:val="000000" w:themeColor="text1"/>
        </w:rPr>
        <w:t xml:space="preserve">0 </w:t>
      </w:r>
      <w:proofErr w:type="spellStart"/>
      <w:r w:rsidRPr="00F642BB">
        <w:rPr>
          <w:color w:val="000000" w:themeColor="text1"/>
        </w:rPr>
        <w:t>биопроб</w:t>
      </w:r>
      <w:proofErr w:type="spellEnd"/>
      <w:r w:rsidRPr="00F642BB">
        <w:rPr>
          <w:color w:val="000000" w:themeColor="text1"/>
        </w:rPr>
        <w:t>.</w:t>
      </w:r>
    </w:p>
    <w:p w:rsidR="002F2A2C" w:rsidRPr="00086F5A" w:rsidRDefault="004A15F6" w:rsidP="00395774">
      <w:pPr>
        <w:spacing w:after="60"/>
        <w:jc w:val="both"/>
        <w:rPr>
          <w:color w:val="000000" w:themeColor="text1"/>
        </w:rPr>
      </w:pPr>
      <w:r>
        <w:rPr>
          <w:color w:val="000000" w:themeColor="text1"/>
        </w:rPr>
        <w:t>7</w:t>
      </w:r>
      <w:r w:rsidR="00293E21" w:rsidRPr="00086F5A">
        <w:rPr>
          <w:color w:val="000000" w:themeColor="text1"/>
        </w:rPr>
        <w:t xml:space="preserve">. </w:t>
      </w:r>
      <w:r w:rsidR="00395774" w:rsidRPr="00086F5A">
        <w:rPr>
          <w:color w:val="000000" w:themeColor="text1"/>
        </w:rPr>
        <w:t>Заказчик направляет Исполнителю заявки – направления на исследования через подсистему ОДЛИ ГИС «</w:t>
      </w:r>
      <w:proofErr w:type="spellStart"/>
      <w:r w:rsidR="00395774" w:rsidRPr="00086F5A">
        <w:rPr>
          <w:color w:val="000000" w:themeColor="text1"/>
        </w:rPr>
        <w:t>Региз</w:t>
      </w:r>
      <w:proofErr w:type="spellEnd"/>
      <w:r w:rsidR="00395774" w:rsidRPr="00086F5A">
        <w:rPr>
          <w:color w:val="000000" w:themeColor="text1"/>
        </w:rPr>
        <w:t>»</w:t>
      </w:r>
      <w:r w:rsidR="002F2A2C" w:rsidRPr="00086F5A">
        <w:rPr>
          <w:color w:val="000000" w:themeColor="text1"/>
        </w:rPr>
        <w:t xml:space="preserve"> по городу Санкт-Петербург</w:t>
      </w:r>
      <w:r w:rsidR="00395774" w:rsidRPr="00086F5A">
        <w:rPr>
          <w:color w:val="000000" w:themeColor="text1"/>
        </w:rPr>
        <w:t>, одновременно с доставкой биологического материала Заказчик направляет на бумажном носителе Реестр проб.</w:t>
      </w:r>
    </w:p>
    <w:p w:rsidR="00395774" w:rsidRPr="00086F5A" w:rsidRDefault="00395774" w:rsidP="00395774">
      <w:pPr>
        <w:spacing w:after="60"/>
        <w:jc w:val="both"/>
        <w:rPr>
          <w:color w:val="000000" w:themeColor="text1"/>
        </w:rPr>
      </w:pPr>
      <w:r w:rsidRPr="00086F5A">
        <w:rPr>
          <w:color w:val="000000" w:themeColor="text1"/>
        </w:rPr>
        <w:t>Исполнитель направляет результаты лабораторных исследований Заказчику через подсистему ОДЛИ ГИС «</w:t>
      </w:r>
      <w:proofErr w:type="spellStart"/>
      <w:r w:rsidRPr="00086F5A">
        <w:rPr>
          <w:color w:val="000000" w:themeColor="text1"/>
        </w:rPr>
        <w:t>Региз</w:t>
      </w:r>
      <w:proofErr w:type="spellEnd"/>
      <w:r w:rsidRPr="00086F5A">
        <w:rPr>
          <w:color w:val="000000" w:themeColor="text1"/>
        </w:rPr>
        <w:t xml:space="preserve">» </w:t>
      </w:r>
      <w:r w:rsidR="002F2A2C" w:rsidRPr="00086F5A">
        <w:rPr>
          <w:color w:val="000000" w:themeColor="text1"/>
        </w:rPr>
        <w:t xml:space="preserve">по городу Санкт-Петербург, </w:t>
      </w:r>
      <w:r w:rsidRPr="00086F5A">
        <w:rPr>
          <w:color w:val="000000" w:themeColor="text1"/>
        </w:rPr>
        <w:t xml:space="preserve">и на бумажном носителе в течение </w:t>
      </w:r>
      <w:r w:rsidR="00984099">
        <w:rPr>
          <w:color w:val="000000" w:themeColor="text1"/>
        </w:rPr>
        <w:t xml:space="preserve">5 (пяти) </w:t>
      </w:r>
      <w:bookmarkStart w:id="0" w:name="_GoBack"/>
      <w:bookmarkEnd w:id="0"/>
      <w:r w:rsidRPr="00086F5A">
        <w:rPr>
          <w:color w:val="000000" w:themeColor="text1"/>
        </w:rPr>
        <w:t>календарных дней с момента поступления биологического материала в лабораторию.</w:t>
      </w:r>
    </w:p>
    <w:p w:rsidR="00395774" w:rsidRPr="00086F5A" w:rsidRDefault="00395774" w:rsidP="00395774">
      <w:pPr>
        <w:spacing w:after="60"/>
        <w:jc w:val="both"/>
        <w:rPr>
          <w:color w:val="000000" w:themeColor="text1"/>
        </w:rPr>
      </w:pPr>
      <w:r w:rsidRPr="00086F5A">
        <w:rPr>
          <w:color w:val="000000" w:themeColor="text1"/>
        </w:rPr>
        <w:t xml:space="preserve">В случае выявления положительных результатов Исполнитель предоставляет результаты исследований Заказчику в течение 24 (Двадцати четырех) часов с момента </w:t>
      </w:r>
      <w:proofErr w:type="spellStart"/>
      <w:r w:rsidRPr="00086F5A">
        <w:rPr>
          <w:color w:val="000000" w:themeColor="text1"/>
        </w:rPr>
        <w:t>раскодировки</w:t>
      </w:r>
      <w:proofErr w:type="spellEnd"/>
      <w:r w:rsidRPr="00086F5A">
        <w:rPr>
          <w:color w:val="000000" w:themeColor="text1"/>
        </w:rPr>
        <w:t xml:space="preserve"> пробы.</w:t>
      </w:r>
    </w:p>
    <w:p w:rsidR="00395774" w:rsidRPr="00086F5A" w:rsidRDefault="004A15F6" w:rsidP="00395774">
      <w:pPr>
        <w:spacing w:after="60"/>
        <w:jc w:val="both"/>
        <w:rPr>
          <w:color w:val="000000" w:themeColor="text1"/>
        </w:rPr>
      </w:pPr>
      <w:r>
        <w:rPr>
          <w:color w:val="000000" w:themeColor="text1"/>
        </w:rPr>
        <w:t>8</w:t>
      </w:r>
      <w:r w:rsidR="00395774" w:rsidRPr="00086F5A">
        <w:rPr>
          <w:color w:val="000000" w:themeColor="text1"/>
        </w:rPr>
        <w:t>. Доставка биологического материала осуществляется силами Заказчика ежедневно, включая выходные и праздничные дни в период времени с 9-00 до 16-00.</w:t>
      </w:r>
    </w:p>
    <w:p w:rsidR="00395774" w:rsidRPr="00086F5A" w:rsidRDefault="00395774" w:rsidP="00395774">
      <w:pPr>
        <w:spacing w:after="60"/>
        <w:jc w:val="both"/>
        <w:rPr>
          <w:color w:val="000000" w:themeColor="text1"/>
        </w:rPr>
      </w:pPr>
      <w:r w:rsidRPr="00086F5A">
        <w:rPr>
          <w:color w:val="000000" w:themeColor="text1"/>
        </w:rPr>
        <w:t xml:space="preserve">Забор биологического материала должен выполняться квалифицированным персоналом медицинской организации. </w:t>
      </w:r>
    </w:p>
    <w:p w:rsidR="00395774" w:rsidRPr="00ED7F17" w:rsidRDefault="00395774" w:rsidP="00395774">
      <w:pPr>
        <w:spacing w:after="60"/>
        <w:jc w:val="both"/>
      </w:pPr>
      <w:r w:rsidRPr="00086F5A">
        <w:rPr>
          <w:color w:val="000000" w:themeColor="text1"/>
        </w:rPr>
        <w:t xml:space="preserve">Ответственность за сохранность биологического материала </w:t>
      </w:r>
      <w:proofErr w:type="gramStart"/>
      <w:r w:rsidRPr="00086F5A">
        <w:rPr>
          <w:color w:val="000000" w:themeColor="text1"/>
        </w:rPr>
        <w:t>исследуемых</w:t>
      </w:r>
      <w:proofErr w:type="gramEnd"/>
      <w:r w:rsidRPr="00086F5A">
        <w:rPr>
          <w:color w:val="000000" w:themeColor="text1"/>
        </w:rPr>
        <w:t xml:space="preserve"> и обеспечение его пригодности целям проведения исследов</w:t>
      </w:r>
      <w:r w:rsidRPr="00ED7F17">
        <w:t>ания несет Исполнитель.</w:t>
      </w:r>
    </w:p>
    <w:p w:rsidR="0065361F" w:rsidRPr="00ED7F17" w:rsidRDefault="004A15F6" w:rsidP="00A82CB0">
      <w:pPr>
        <w:spacing w:after="60"/>
        <w:jc w:val="both"/>
      </w:pPr>
      <w:r>
        <w:t>9</w:t>
      </w:r>
      <w:r w:rsidR="00395774" w:rsidRPr="00ED7F17">
        <w:t xml:space="preserve">. Официальное заключение по результатам проведения исследования также предоставляется Заказчику не позднее </w:t>
      </w:r>
      <w:r w:rsidR="00984099">
        <w:t>24</w:t>
      </w:r>
      <w:r w:rsidR="00395774" w:rsidRPr="00ED7F17">
        <w:t xml:space="preserve"> часов с момента забора биологического материала по адресу электронной почты </w:t>
      </w:r>
      <w:r w:rsidR="00395774" w:rsidRPr="00293E21">
        <w:rPr>
          <w:color w:val="000000" w:themeColor="text1"/>
        </w:rPr>
        <w:t>работник</w:t>
      </w:r>
      <w:r w:rsidR="002F2A2C" w:rsidRPr="00293E21">
        <w:rPr>
          <w:color w:val="000000" w:themeColor="text1"/>
        </w:rPr>
        <w:t>ов</w:t>
      </w:r>
      <w:r w:rsidR="00395774" w:rsidRPr="00293E21">
        <w:rPr>
          <w:color w:val="000000" w:themeColor="text1"/>
        </w:rPr>
        <w:t xml:space="preserve"> Заказчика</w:t>
      </w:r>
      <w:r w:rsidR="00395774" w:rsidRPr="00ED7F17">
        <w:t xml:space="preserve">: </w:t>
      </w:r>
      <w:r w:rsidR="00A82CB0" w:rsidRPr="00A82CB0">
        <w:t>заведующ</w:t>
      </w:r>
      <w:r w:rsidR="00CC05E1">
        <w:t>ая</w:t>
      </w:r>
      <w:r w:rsidR="00A82CB0" w:rsidRPr="00A82CB0">
        <w:t xml:space="preserve"> </w:t>
      </w:r>
      <w:r w:rsidR="00CC05E1">
        <w:t>клинико-диагностической</w:t>
      </w:r>
      <w:r w:rsidR="00A82CB0" w:rsidRPr="00A82CB0">
        <w:t xml:space="preserve"> лабораторией </w:t>
      </w:r>
      <w:proofErr w:type="spellStart"/>
      <w:r w:rsidR="00CC05E1">
        <w:lastRenderedPageBreak/>
        <w:t>Голощапова</w:t>
      </w:r>
      <w:proofErr w:type="spellEnd"/>
      <w:r w:rsidR="00CC05E1">
        <w:t xml:space="preserve"> Ирина Алексеевна</w:t>
      </w:r>
      <w:r w:rsidR="00A82CB0" w:rsidRPr="00A82CB0">
        <w:t xml:space="preserve"> или лицо, е</w:t>
      </w:r>
      <w:r w:rsidR="00CC05E1">
        <w:t>е</w:t>
      </w:r>
      <w:r w:rsidR="00A82CB0" w:rsidRPr="00A82CB0">
        <w:t xml:space="preserve"> замещающее. Контактный телефон 8 (81371) 5-64-8</w:t>
      </w:r>
      <w:r w:rsidR="00CC05E1" w:rsidRPr="00CC05E1">
        <w:t>3</w:t>
      </w:r>
      <w:r w:rsidR="00A82CB0" w:rsidRPr="00A82CB0">
        <w:t xml:space="preserve">. Адрес электронной почты: </w:t>
      </w:r>
      <w:proofErr w:type="spellStart"/>
      <w:r w:rsidR="00CC05E1">
        <w:rPr>
          <w:lang w:val="en-US"/>
        </w:rPr>
        <w:t>kdl</w:t>
      </w:r>
      <w:proofErr w:type="spellEnd"/>
      <w:r w:rsidR="00A82CB0" w:rsidRPr="00A82CB0">
        <w:t>@kaschenko-spb.ru</w:t>
      </w:r>
      <w:r w:rsidR="00395774" w:rsidRPr="002F2A2C">
        <w:rPr>
          <w:color w:val="FF0000"/>
        </w:rPr>
        <w:t xml:space="preserve">. </w:t>
      </w:r>
    </w:p>
    <w:p w:rsidR="00395774" w:rsidRPr="00CC05E1" w:rsidRDefault="00395774" w:rsidP="00395774">
      <w:pPr>
        <w:spacing w:after="60"/>
        <w:jc w:val="both"/>
      </w:pPr>
      <w:r w:rsidRPr="00CC05E1">
        <w:t>Контакт</w:t>
      </w:r>
      <w:r w:rsidR="00CC05E1" w:rsidRPr="00CC05E1">
        <w:t>ы</w:t>
      </w:r>
      <w:r w:rsidRPr="00CC05E1">
        <w:t xml:space="preserve">: </w:t>
      </w:r>
      <w:hyperlink r:id="rId7" w:history="1">
        <w:r w:rsidRPr="00CC05E1">
          <w:rPr>
            <w:u w:val="single"/>
            <w:lang w:val="en-US"/>
          </w:rPr>
          <w:t>hospital</w:t>
        </w:r>
        <w:r w:rsidRPr="00CC05E1">
          <w:rPr>
            <w:u w:val="single"/>
          </w:rPr>
          <w:t>@</w:t>
        </w:r>
        <w:r w:rsidRPr="00CC05E1">
          <w:rPr>
            <w:u w:val="single"/>
            <w:lang w:val="en-US"/>
          </w:rPr>
          <w:t>kaschenko</w:t>
        </w:r>
        <w:r w:rsidRPr="00CC05E1">
          <w:rPr>
            <w:u w:val="single"/>
          </w:rPr>
          <w:t>-</w:t>
        </w:r>
        <w:r w:rsidRPr="00CC05E1">
          <w:rPr>
            <w:u w:val="single"/>
            <w:lang w:val="en-US"/>
          </w:rPr>
          <w:t>spb</w:t>
        </w:r>
        <w:r w:rsidRPr="00CC05E1">
          <w:rPr>
            <w:u w:val="single"/>
          </w:rPr>
          <w:t>.</w:t>
        </w:r>
        <w:r w:rsidRPr="00CC05E1">
          <w:rPr>
            <w:u w:val="single"/>
            <w:lang w:val="en-US"/>
          </w:rPr>
          <w:t>ru</w:t>
        </w:r>
      </w:hyperlink>
      <w:r w:rsidR="00CC05E1" w:rsidRPr="00CC05E1">
        <w:rPr>
          <w:u w:val="single"/>
        </w:rPr>
        <w:t>;</w:t>
      </w:r>
      <w:r w:rsidRPr="00CC05E1">
        <w:t xml:space="preserve"> </w:t>
      </w:r>
      <w:hyperlink r:id="rId8" w:history="1">
        <w:r w:rsidRPr="00CC05E1">
          <w:rPr>
            <w:u w:val="single"/>
          </w:rPr>
          <w:t>stationary@kaschenko-spb.ru</w:t>
        </w:r>
      </w:hyperlink>
      <w:r w:rsidRPr="00CC05E1">
        <w:t xml:space="preserve"> приемное отделение стационара №2: телефон: 8 (812) 251-93-33.</w:t>
      </w:r>
    </w:p>
    <w:p w:rsidR="00395774" w:rsidRPr="00ED7F17" w:rsidRDefault="00293E21" w:rsidP="00395774">
      <w:pPr>
        <w:spacing w:after="60"/>
        <w:jc w:val="both"/>
      </w:pPr>
      <w:r>
        <w:t>1</w:t>
      </w:r>
      <w:r w:rsidR="004A15F6">
        <w:t>0</w:t>
      </w:r>
      <w:r>
        <w:t>.</w:t>
      </w:r>
      <w:r w:rsidR="00395774" w:rsidRPr="00ED7F17">
        <w:t>Результат исследования оформляется на официальном бланке Исполнителя и в обязательном порядке должен содержать:</w:t>
      </w:r>
    </w:p>
    <w:p w:rsidR="00395774" w:rsidRPr="00ED7F17" w:rsidRDefault="00395774" w:rsidP="00395774">
      <w:pPr>
        <w:spacing w:after="60"/>
        <w:ind w:left="993"/>
        <w:jc w:val="both"/>
      </w:pPr>
      <w:r w:rsidRPr="00ED7F17">
        <w:t>1.</w:t>
      </w:r>
      <w:r w:rsidRPr="00ED7F17">
        <w:tab/>
        <w:t>Наименование организации Исполнителя;</w:t>
      </w:r>
    </w:p>
    <w:p w:rsidR="00395774" w:rsidRPr="00ED7F17" w:rsidRDefault="00395774" w:rsidP="00395774">
      <w:pPr>
        <w:spacing w:after="60"/>
        <w:ind w:left="993"/>
        <w:jc w:val="both"/>
      </w:pPr>
      <w:r w:rsidRPr="00ED7F17">
        <w:t>2.</w:t>
      </w:r>
      <w:r w:rsidRPr="00ED7F17">
        <w:tab/>
        <w:t>Реквизиты организации Исполнителя;</w:t>
      </w:r>
    </w:p>
    <w:p w:rsidR="00395774" w:rsidRPr="00ED7F17" w:rsidRDefault="00395774" w:rsidP="00395774">
      <w:pPr>
        <w:spacing w:after="60"/>
        <w:ind w:left="993"/>
        <w:jc w:val="both"/>
      </w:pPr>
      <w:r w:rsidRPr="00ED7F17">
        <w:t>3.</w:t>
      </w:r>
      <w:r w:rsidRPr="00ED7F17">
        <w:tab/>
        <w:t>ФИО пациента;</w:t>
      </w:r>
    </w:p>
    <w:p w:rsidR="00395774" w:rsidRPr="00ED7F17" w:rsidRDefault="00395774" w:rsidP="00395774">
      <w:pPr>
        <w:spacing w:after="60"/>
        <w:ind w:left="993"/>
        <w:jc w:val="both"/>
      </w:pPr>
      <w:r w:rsidRPr="00ED7F17">
        <w:t>4.</w:t>
      </w:r>
      <w:r w:rsidRPr="00ED7F17">
        <w:tab/>
        <w:t>Вид исследования;</w:t>
      </w:r>
    </w:p>
    <w:p w:rsidR="00395774" w:rsidRPr="00ED7F17" w:rsidRDefault="00395774" w:rsidP="00395774">
      <w:pPr>
        <w:spacing w:after="60"/>
        <w:ind w:left="993"/>
        <w:jc w:val="both"/>
      </w:pPr>
      <w:r w:rsidRPr="00ED7F17">
        <w:t>5.</w:t>
      </w:r>
      <w:r w:rsidRPr="00ED7F17">
        <w:tab/>
        <w:t>Метод исследования</w:t>
      </w:r>
    </w:p>
    <w:p w:rsidR="00395774" w:rsidRPr="00ED7F17" w:rsidRDefault="00395774" w:rsidP="00395774">
      <w:pPr>
        <w:spacing w:after="60"/>
        <w:ind w:left="993"/>
        <w:jc w:val="both"/>
      </w:pPr>
      <w:r w:rsidRPr="00ED7F17">
        <w:t>6.</w:t>
      </w:r>
      <w:r w:rsidRPr="00ED7F17">
        <w:tab/>
        <w:t>Дата исследования;</w:t>
      </w:r>
    </w:p>
    <w:p w:rsidR="00395774" w:rsidRPr="00ED7F17" w:rsidRDefault="00395774" w:rsidP="00395774">
      <w:pPr>
        <w:spacing w:after="60"/>
        <w:ind w:left="993"/>
        <w:jc w:val="both"/>
      </w:pPr>
      <w:r w:rsidRPr="00ED7F17">
        <w:t>7.</w:t>
      </w:r>
      <w:r w:rsidRPr="00ED7F17">
        <w:tab/>
        <w:t>Результат исследования;</w:t>
      </w:r>
    </w:p>
    <w:p w:rsidR="00395774" w:rsidRPr="00ED7F17" w:rsidRDefault="00395774" w:rsidP="00395774">
      <w:pPr>
        <w:spacing w:after="60"/>
        <w:ind w:left="993"/>
        <w:jc w:val="both"/>
      </w:pPr>
      <w:r w:rsidRPr="00ED7F17">
        <w:t>8.</w:t>
      </w:r>
      <w:r w:rsidRPr="00ED7F17">
        <w:tab/>
        <w:t>ФИО и подпись врача проводившего исследования.</w:t>
      </w:r>
    </w:p>
    <w:p w:rsidR="00395774" w:rsidRPr="00ED7F17" w:rsidRDefault="00293E21" w:rsidP="00395774">
      <w:pPr>
        <w:spacing w:after="60"/>
        <w:jc w:val="both"/>
      </w:pPr>
      <w:r>
        <w:t>1</w:t>
      </w:r>
      <w:r w:rsidR="004A15F6">
        <w:t>1</w:t>
      </w:r>
      <w:r w:rsidR="00395774" w:rsidRPr="00ED7F17">
        <w:t>. Исполнитель гарантирует качественное оказание услуг с соблюдением норм пожарной безопасности, техники безопасности, охраны окружающей среды,</w:t>
      </w:r>
      <w:r w:rsidR="00395774" w:rsidRPr="00ED7F17">
        <w:br/>
        <w:t>в установленные сроки, с предоставлением подтверждающих документов.</w:t>
      </w:r>
    </w:p>
    <w:p w:rsidR="00395774" w:rsidRPr="00ED7F17" w:rsidRDefault="00293E21" w:rsidP="00395774">
      <w:pPr>
        <w:spacing w:after="60"/>
        <w:jc w:val="both"/>
      </w:pPr>
      <w:r>
        <w:t>1</w:t>
      </w:r>
      <w:r w:rsidR="004A15F6">
        <w:t>2</w:t>
      </w:r>
      <w:r w:rsidR="00395774" w:rsidRPr="00ED7F17">
        <w:t xml:space="preserve">. Качество лабораторного исследования должно соответствовать действующим </w:t>
      </w:r>
      <w:r w:rsidR="00395774" w:rsidRPr="00ED7F17">
        <w:br/>
        <w:t xml:space="preserve">в Российской Федерации отраслевым стандартам и требованиям, предъявляемым </w:t>
      </w:r>
      <w:r w:rsidR="00395774" w:rsidRPr="00ED7F17">
        <w:br/>
        <w:t>к методам диагностики, разрешенным на территории Российской Федерации.</w:t>
      </w:r>
    </w:p>
    <w:p w:rsidR="00395774" w:rsidRPr="00ED7F17" w:rsidRDefault="00293E21" w:rsidP="00395774">
      <w:pPr>
        <w:spacing w:after="60"/>
        <w:jc w:val="both"/>
      </w:pPr>
      <w:r>
        <w:t>1</w:t>
      </w:r>
      <w:r w:rsidR="004A15F6">
        <w:t>3</w:t>
      </w:r>
      <w:r w:rsidR="00395774" w:rsidRPr="00ED7F17">
        <w:t>. Исполнитель оказывает услуги в соответствии с требованиями действующих нормативных правовых актов к качеству и безопасности услуг:</w:t>
      </w:r>
    </w:p>
    <w:p w:rsidR="00395774" w:rsidRPr="00ED7F17" w:rsidRDefault="00395774" w:rsidP="00395774">
      <w:pPr>
        <w:spacing w:after="60"/>
        <w:jc w:val="both"/>
      </w:pPr>
      <w:r w:rsidRPr="00ED7F17">
        <w:t>- Закон Российской Федерации от 07.02.1992 № 2300-1 «О защите прав потребителей»;</w:t>
      </w:r>
    </w:p>
    <w:p w:rsidR="00395774" w:rsidRPr="00ED7F17" w:rsidRDefault="00395774" w:rsidP="00395774">
      <w:pPr>
        <w:spacing w:after="60"/>
        <w:jc w:val="both"/>
      </w:pPr>
      <w:r w:rsidRPr="00ED7F17">
        <w:t>- Федеральный закон от 30.03.1999 № 52-ФЗ «О санитарно-эпидемиологическом благополучии населения»;</w:t>
      </w:r>
    </w:p>
    <w:p w:rsidR="00395774" w:rsidRPr="00ED7F17" w:rsidRDefault="00395774" w:rsidP="00395774">
      <w:pPr>
        <w:spacing w:after="60"/>
        <w:jc w:val="both"/>
      </w:pPr>
      <w:r w:rsidRPr="00ED7F17">
        <w:t>- Федеральный закон от 27.07.2006 № 152-ФЗ «О персональных данных»;</w:t>
      </w:r>
    </w:p>
    <w:p w:rsidR="00395774" w:rsidRPr="00ED7F17" w:rsidRDefault="00395774" w:rsidP="00395774">
      <w:pPr>
        <w:spacing w:after="60"/>
        <w:jc w:val="both"/>
      </w:pPr>
      <w:r w:rsidRPr="00ED7F17">
        <w:t>- Федеральный закон от 04.05.2011 № 99-ФЗ «О лицензировании отдельных видов деятельности»;</w:t>
      </w:r>
    </w:p>
    <w:p w:rsidR="00395774" w:rsidRPr="00ED7F17" w:rsidRDefault="00395774" w:rsidP="00395774">
      <w:pPr>
        <w:spacing w:after="60"/>
        <w:jc w:val="both"/>
      </w:pPr>
      <w:r w:rsidRPr="00ED7F17">
        <w:t xml:space="preserve">- Федеральный закон от 21.11.2011 № 323-ФЗ «Об основах охраны здоровья граждан </w:t>
      </w:r>
      <w:r w:rsidRPr="00ED7F17">
        <w:br/>
        <w:t xml:space="preserve">в Российской Федерации»; </w:t>
      </w:r>
    </w:p>
    <w:p w:rsidR="004A15F6" w:rsidRDefault="00395774" w:rsidP="00395774">
      <w:pPr>
        <w:spacing w:after="60"/>
        <w:jc w:val="both"/>
      </w:pPr>
      <w:r w:rsidRPr="00ED7F17">
        <w:t xml:space="preserve">- </w:t>
      </w:r>
      <w:r w:rsidR="004A15F6" w:rsidRPr="004A15F6">
        <w:t xml:space="preserve">Методические указания </w:t>
      </w:r>
      <w:r w:rsidR="00A82CB0" w:rsidRPr="00A82CB0">
        <w:t>МУК 4.2.3065-13 «Лабораторная ди</w:t>
      </w:r>
      <w:r w:rsidR="00A82CB0">
        <w:t>агностика дифтерийной инфекции»</w:t>
      </w:r>
      <w:r w:rsidR="004A15F6">
        <w:t>;</w:t>
      </w:r>
    </w:p>
    <w:p w:rsidR="00A82CB0" w:rsidRDefault="00A82CB0" w:rsidP="00395774">
      <w:pPr>
        <w:spacing w:after="60"/>
        <w:jc w:val="both"/>
      </w:pPr>
      <w:r w:rsidRPr="00ED7F17">
        <w:t xml:space="preserve">- </w:t>
      </w:r>
      <w:r w:rsidRPr="004A15F6">
        <w:t>Методические указания</w:t>
      </w:r>
      <w:r>
        <w:t xml:space="preserve"> </w:t>
      </w:r>
      <w:r w:rsidRPr="00A82CB0">
        <w:t>МУК 4.2.3852-23 «Лабораторная ди</w:t>
      </w:r>
      <w:r>
        <w:t>агностика дифтерийной инфекции»;</w:t>
      </w:r>
    </w:p>
    <w:p w:rsidR="00A82CB0" w:rsidRDefault="00FB0217" w:rsidP="00FB0217">
      <w:pPr>
        <w:spacing w:after="60"/>
        <w:jc w:val="both"/>
      </w:pPr>
      <w:r>
        <w:t xml:space="preserve">- </w:t>
      </w:r>
      <w:r w:rsidRPr="00FB0217">
        <w:t xml:space="preserve">Методические рекомендации </w:t>
      </w:r>
      <w:r>
        <w:t xml:space="preserve">«Бактериологическая диагностика брюшного тифа и паратифов A, B и C. (утв. </w:t>
      </w:r>
      <w:proofErr w:type="spellStart"/>
      <w:r>
        <w:t>Роспотребнадзором</w:t>
      </w:r>
      <w:proofErr w:type="spellEnd"/>
      <w:r>
        <w:t xml:space="preserve"> 29.12.2007 N 0100/13745-07-34);</w:t>
      </w:r>
    </w:p>
    <w:p w:rsidR="00FB0217" w:rsidRDefault="00FB0217" w:rsidP="00FB0217">
      <w:pPr>
        <w:spacing w:after="60"/>
        <w:jc w:val="both"/>
      </w:pPr>
      <w:r>
        <w:t>- Лабораторный контроль противоэпидемического режима стационаров и методика бактериологических исследований при возникновении гнойно-септических инфекций (ГСИ)</w:t>
      </w:r>
    </w:p>
    <w:p w:rsidR="00395774" w:rsidRPr="00ED7F17" w:rsidRDefault="00395774" w:rsidP="00395774">
      <w:pPr>
        <w:spacing w:after="60"/>
        <w:jc w:val="both"/>
      </w:pPr>
      <w:r w:rsidRPr="00ED7F17">
        <w:t xml:space="preserve">- Постановление Главного государственного санитарного врача Российской Федерации </w:t>
      </w:r>
      <w:r w:rsidRPr="00ED7F17">
        <w:br/>
        <w:t>от 13.07.2001 № 18 «О введении в действие санитарных правил - СП 1.1.1058-01»;</w:t>
      </w:r>
    </w:p>
    <w:p w:rsidR="00395774" w:rsidRPr="00ED7F17" w:rsidRDefault="004A15F6" w:rsidP="00395774">
      <w:pPr>
        <w:spacing w:after="60"/>
        <w:jc w:val="both"/>
      </w:pPr>
      <w:r>
        <w:t xml:space="preserve">- </w:t>
      </w:r>
      <w:r w:rsidR="00395774" w:rsidRPr="00ED7F17">
        <w:t xml:space="preserve">МУ 4.2.2039-05. 4.2. Методы контроля. Биологические и микробиологические факторы. Техника сбора и транспортирования биоматериалов в микробиологические лаборатории. Методические указания» (утверждены </w:t>
      </w:r>
      <w:proofErr w:type="spellStart"/>
      <w:r w:rsidR="00395774" w:rsidRPr="00ED7F17">
        <w:t>Роспотребнадзором</w:t>
      </w:r>
      <w:proofErr w:type="spellEnd"/>
      <w:r w:rsidR="00395774" w:rsidRPr="00ED7F17">
        <w:t xml:space="preserve"> 23.12.2005);</w:t>
      </w:r>
    </w:p>
    <w:p w:rsidR="00395774" w:rsidRPr="00ED7F17" w:rsidRDefault="00395774" w:rsidP="00395774">
      <w:pPr>
        <w:spacing w:after="60"/>
        <w:jc w:val="both"/>
      </w:pPr>
      <w:r w:rsidRPr="00ED7F17">
        <w:t>- Иными нормативными правовыми актами, предусмотренными действующим законодательством Российской Федерации.</w:t>
      </w:r>
    </w:p>
    <w:p w:rsidR="00395774" w:rsidRPr="00ED7F17" w:rsidRDefault="00293E21" w:rsidP="00293E21">
      <w:pPr>
        <w:spacing w:after="60"/>
        <w:jc w:val="both"/>
      </w:pPr>
      <w:r>
        <w:t>1</w:t>
      </w:r>
      <w:r w:rsidR="004A15F6">
        <w:t>4</w:t>
      </w:r>
      <w:r w:rsidR="00395774" w:rsidRPr="00ED7F17">
        <w:t>. Стороны обязуются соблюдать конфиденциальность в отношении информации, полученной при оказании услуг.</w:t>
      </w:r>
      <w:r>
        <w:t xml:space="preserve"> </w:t>
      </w:r>
      <w:r w:rsidR="00395774" w:rsidRPr="00ED7F17">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конфиденциальной, может осуществляться только в случаях, предусмотренных действующим законодательством Российской Федерации.</w:t>
      </w:r>
    </w:p>
    <w:p w:rsidR="00395774" w:rsidRPr="00ED7F17" w:rsidRDefault="00293E21" w:rsidP="00293E21">
      <w:pPr>
        <w:spacing w:after="60"/>
        <w:jc w:val="both"/>
      </w:pPr>
      <w:r>
        <w:lastRenderedPageBreak/>
        <w:t>16.</w:t>
      </w:r>
      <w:r w:rsidR="00395774" w:rsidRPr="00ED7F17">
        <w:t xml:space="preserve">Обработка персональных данных, содержащихся в документах, осуществляется </w:t>
      </w:r>
      <w:r w:rsidR="00395774" w:rsidRPr="00ED7F17">
        <w:br/>
        <w:t>в соответствии с Федеральным законом от 27.07.2006 № 152-ФЗ «О персональных данных».</w:t>
      </w:r>
    </w:p>
    <w:p w:rsidR="002846A1" w:rsidRPr="00ED7F17" w:rsidRDefault="002846A1"/>
    <w:p w:rsidR="0068276B" w:rsidRPr="00ED7F17" w:rsidRDefault="0068276B"/>
    <w:p w:rsidR="009B33A9" w:rsidRPr="00ED7F17" w:rsidRDefault="009B33A9"/>
    <w:p w:rsidR="009B33A9" w:rsidRDefault="00A167F9" w:rsidP="00293E21">
      <w:pPr>
        <w:jc w:val="center"/>
      </w:pPr>
      <w:proofErr w:type="spellStart"/>
      <w:r>
        <w:t>И.о</w:t>
      </w:r>
      <w:proofErr w:type="gramStart"/>
      <w:r>
        <w:t>.з</w:t>
      </w:r>
      <w:proofErr w:type="gramEnd"/>
      <w:r>
        <w:t>аведующего</w:t>
      </w:r>
      <w:proofErr w:type="spellEnd"/>
      <w:r>
        <w:t xml:space="preserve"> бактериологической лабораторией</w:t>
      </w:r>
      <w:r w:rsidR="009B33A9" w:rsidRPr="00ED7F17">
        <w:t xml:space="preserve">                          </w:t>
      </w:r>
      <w:r w:rsidR="0065361F" w:rsidRPr="006B2EFC">
        <w:t xml:space="preserve">           </w:t>
      </w:r>
      <w:r w:rsidR="009B33A9" w:rsidRPr="00ED7F17">
        <w:t xml:space="preserve"> </w:t>
      </w:r>
      <w:r w:rsidR="002F2A2C" w:rsidRPr="002F2A2C">
        <w:t xml:space="preserve">      </w:t>
      </w:r>
      <w:r w:rsidR="009B33A9" w:rsidRPr="00ED7F17">
        <w:t xml:space="preserve">         </w:t>
      </w:r>
      <w:r>
        <w:t>А.А. Власов</w:t>
      </w:r>
    </w:p>
    <w:sectPr w:rsidR="009B33A9" w:rsidSect="00A31AB8">
      <w:pgSz w:w="11906" w:h="16838"/>
      <w:pgMar w:top="568" w:right="707"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12403"/>
    <w:multiLevelType w:val="hybridMultilevel"/>
    <w:tmpl w:val="2C505D78"/>
    <w:lvl w:ilvl="0" w:tplc="716EE15C">
      <w:start w:val="5"/>
      <w:numFmt w:val="bullet"/>
      <w:lvlText w:val="-"/>
      <w:lvlJc w:val="left"/>
      <w:pPr>
        <w:ind w:left="720" w:hanging="360"/>
      </w:pPr>
      <w:rPr>
        <w:rFonts w:ascii="Times New Roman" w:eastAsia="Times New Roman" w:hAnsi="Times New Roman" w:cs="Times New Roman" w:hint="default"/>
        <w:color w:val="FF0000"/>
        <w:u w:val="singl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DF66CE0"/>
    <w:multiLevelType w:val="hybridMultilevel"/>
    <w:tmpl w:val="FCA83D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B23"/>
    <w:rsid w:val="00063831"/>
    <w:rsid w:val="00086F5A"/>
    <w:rsid w:val="000B44C7"/>
    <w:rsid w:val="000C71A3"/>
    <w:rsid w:val="000E0DD8"/>
    <w:rsid w:val="001E7CB3"/>
    <w:rsid w:val="002001C9"/>
    <w:rsid w:val="002846A1"/>
    <w:rsid w:val="00293E21"/>
    <w:rsid w:val="002F2A2C"/>
    <w:rsid w:val="002F78F7"/>
    <w:rsid w:val="00395774"/>
    <w:rsid w:val="003F3571"/>
    <w:rsid w:val="00484539"/>
    <w:rsid w:val="004A15F6"/>
    <w:rsid w:val="0065361F"/>
    <w:rsid w:val="0068276B"/>
    <w:rsid w:val="006B2EFC"/>
    <w:rsid w:val="007057C2"/>
    <w:rsid w:val="0076257D"/>
    <w:rsid w:val="007A22A8"/>
    <w:rsid w:val="007F76CC"/>
    <w:rsid w:val="00875B29"/>
    <w:rsid w:val="008B6B23"/>
    <w:rsid w:val="009317E1"/>
    <w:rsid w:val="00940D5C"/>
    <w:rsid w:val="00967E72"/>
    <w:rsid w:val="00984099"/>
    <w:rsid w:val="009B33A9"/>
    <w:rsid w:val="009F2BD7"/>
    <w:rsid w:val="00A167F9"/>
    <w:rsid w:val="00A31AB8"/>
    <w:rsid w:val="00A82CB0"/>
    <w:rsid w:val="00A9274D"/>
    <w:rsid w:val="00B42F09"/>
    <w:rsid w:val="00CC05E1"/>
    <w:rsid w:val="00ED7F17"/>
    <w:rsid w:val="00F642BB"/>
    <w:rsid w:val="00FB0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8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F78F7"/>
    <w:rPr>
      <w:color w:val="0563C1"/>
      <w:u w:val="single"/>
    </w:rPr>
  </w:style>
  <w:style w:type="paragraph" w:styleId="a4">
    <w:name w:val="List Paragraph"/>
    <w:basedOn w:val="a"/>
    <w:uiPriority w:val="34"/>
    <w:qFormat/>
    <w:rsid w:val="002F78F7"/>
    <w:pPr>
      <w:ind w:left="720"/>
      <w:contextualSpacing/>
    </w:pPr>
  </w:style>
  <w:style w:type="paragraph" w:customStyle="1" w:styleId="a5">
    <w:name w:val="Знак Знак Знак Знак Знак Знак Знак Знак"/>
    <w:basedOn w:val="a"/>
    <w:rsid w:val="00395774"/>
    <w:pPr>
      <w:widowControl w:val="0"/>
      <w:adjustRightInd w:val="0"/>
      <w:spacing w:after="160" w:line="240" w:lineRule="exact"/>
      <w:jc w:val="right"/>
    </w:pPr>
    <w:rPr>
      <w:rFonts w:ascii="Arial" w:hAnsi="Arial" w:cs="Arial"/>
      <w:sz w:val="20"/>
      <w:szCs w:val="20"/>
      <w:lang w:val="en-GB" w:eastAsia="en-US"/>
    </w:rPr>
  </w:style>
  <w:style w:type="paragraph" w:styleId="a6">
    <w:name w:val="Body Text"/>
    <w:basedOn w:val="a"/>
    <w:link w:val="a7"/>
    <w:qFormat/>
    <w:rsid w:val="0065361F"/>
    <w:pPr>
      <w:jc w:val="both"/>
    </w:pPr>
    <w:rPr>
      <w:rFonts w:eastAsia="SimSun"/>
      <w:color w:val="000000"/>
      <w:sz w:val="22"/>
      <w:szCs w:val="20"/>
    </w:rPr>
  </w:style>
  <w:style w:type="character" w:customStyle="1" w:styleId="a7">
    <w:name w:val="Основной текст Знак"/>
    <w:basedOn w:val="a0"/>
    <w:link w:val="a6"/>
    <w:rsid w:val="0065361F"/>
    <w:rPr>
      <w:rFonts w:ascii="Times New Roman" w:eastAsia="SimSun" w:hAnsi="Times New Roman" w:cs="Times New Roman"/>
      <w:color w:val="000000"/>
      <w:szCs w:val="20"/>
      <w:lang w:eastAsia="ru-RU"/>
    </w:rPr>
  </w:style>
  <w:style w:type="paragraph" w:customStyle="1" w:styleId="a8">
    <w:name w:val="Обычный.Нормальный абзац"/>
    <w:link w:val="1"/>
    <w:qFormat/>
    <w:rsid w:val="0065361F"/>
    <w:pPr>
      <w:widowControl w:val="0"/>
      <w:spacing w:after="0" w:line="240" w:lineRule="auto"/>
      <w:ind w:firstLine="709"/>
      <w:jc w:val="both"/>
    </w:pPr>
    <w:rPr>
      <w:rFonts w:ascii="Times New Roman" w:eastAsia="SimSun" w:hAnsi="Times New Roman" w:cs="Times New Roman"/>
      <w:color w:val="000000"/>
      <w:sz w:val="24"/>
      <w:szCs w:val="20"/>
      <w:lang w:eastAsia="ru-RU"/>
    </w:rPr>
  </w:style>
  <w:style w:type="character" w:customStyle="1" w:styleId="1">
    <w:name w:val="Обычный.Нормальный абзац1"/>
    <w:link w:val="a8"/>
    <w:qFormat/>
    <w:rsid w:val="0065361F"/>
    <w:rPr>
      <w:rFonts w:ascii="Times New Roman" w:eastAsia="SimSun" w:hAnsi="Times New Roman" w:cs="Times New Roman"/>
      <w:color w:val="00000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8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F78F7"/>
    <w:rPr>
      <w:color w:val="0563C1"/>
      <w:u w:val="single"/>
    </w:rPr>
  </w:style>
  <w:style w:type="paragraph" w:styleId="a4">
    <w:name w:val="List Paragraph"/>
    <w:basedOn w:val="a"/>
    <w:uiPriority w:val="34"/>
    <w:qFormat/>
    <w:rsid w:val="002F78F7"/>
    <w:pPr>
      <w:ind w:left="720"/>
      <w:contextualSpacing/>
    </w:pPr>
  </w:style>
  <w:style w:type="paragraph" w:customStyle="1" w:styleId="a5">
    <w:name w:val="Знак Знак Знак Знак Знак Знак Знак Знак"/>
    <w:basedOn w:val="a"/>
    <w:rsid w:val="00395774"/>
    <w:pPr>
      <w:widowControl w:val="0"/>
      <w:adjustRightInd w:val="0"/>
      <w:spacing w:after="160" w:line="240" w:lineRule="exact"/>
      <w:jc w:val="right"/>
    </w:pPr>
    <w:rPr>
      <w:rFonts w:ascii="Arial" w:hAnsi="Arial" w:cs="Arial"/>
      <w:sz w:val="20"/>
      <w:szCs w:val="20"/>
      <w:lang w:val="en-GB" w:eastAsia="en-US"/>
    </w:rPr>
  </w:style>
  <w:style w:type="paragraph" w:styleId="a6">
    <w:name w:val="Body Text"/>
    <w:basedOn w:val="a"/>
    <w:link w:val="a7"/>
    <w:qFormat/>
    <w:rsid w:val="0065361F"/>
    <w:pPr>
      <w:jc w:val="both"/>
    </w:pPr>
    <w:rPr>
      <w:rFonts w:eastAsia="SimSun"/>
      <w:color w:val="000000"/>
      <w:sz w:val="22"/>
      <w:szCs w:val="20"/>
    </w:rPr>
  </w:style>
  <w:style w:type="character" w:customStyle="1" w:styleId="a7">
    <w:name w:val="Основной текст Знак"/>
    <w:basedOn w:val="a0"/>
    <w:link w:val="a6"/>
    <w:rsid w:val="0065361F"/>
    <w:rPr>
      <w:rFonts w:ascii="Times New Roman" w:eastAsia="SimSun" w:hAnsi="Times New Roman" w:cs="Times New Roman"/>
      <w:color w:val="000000"/>
      <w:szCs w:val="20"/>
      <w:lang w:eastAsia="ru-RU"/>
    </w:rPr>
  </w:style>
  <w:style w:type="paragraph" w:customStyle="1" w:styleId="a8">
    <w:name w:val="Обычный.Нормальный абзац"/>
    <w:link w:val="1"/>
    <w:qFormat/>
    <w:rsid w:val="0065361F"/>
    <w:pPr>
      <w:widowControl w:val="0"/>
      <w:spacing w:after="0" w:line="240" w:lineRule="auto"/>
      <w:ind w:firstLine="709"/>
      <w:jc w:val="both"/>
    </w:pPr>
    <w:rPr>
      <w:rFonts w:ascii="Times New Roman" w:eastAsia="SimSun" w:hAnsi="Times New Roman" w:cs="Times New Roman"/>
      <w:color w:val="000000"/>
      <w:sz w:val="24"/>
      <w:szCs w:val="20"/>
      <w:lang w:eastAsia="ru-RU"/>
    </w:rPr>
  </w:style>
  <w:style w:type="character" w:customStyle="1" w:styleId="1">
    <w:name w:val="Обычный.Нормальный абзац1"/>
    <w:link w:val="a8"/>
    <w:qFormat/>
    <w:rsid w:val="0065361F"/>
    <w:rPr>
      <w:rFonts w:ascii="Times New Roman" w:eastAsia="SimSu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185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ionary@kaschenko-spb.ru" TargetMode="External"/><Relationship Id="rId3" Type="http://schemas.openxmlformats.org/officeDocument/2006/relationships/styles" Target="styles.xml"/><Relationship Id="rId7" Type="http://schemas.openxmlformats.org/officeDocument/2006/relationships/hyperlink" Target="mailto:hospital@kaschenko-spb.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517E7-371B-474A-AE6A-63ECC6C52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1066</Words>
  <Characters>6080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Погорелова Мария Юрьевна</dc:creator>
  <cp:lastModifiedBy>Погорелова Мария Юрьевна</cp:lastModifiedBy>
  <cp:revision>10</cp:revision>
  <dcterms:created xsi:type="dcterms:W3CDTF">2026-06-16T07:19:00Z</dcterms:created>
  <dcterms:modified xsi:type="dcterms:W3CDTF">2026-06-18T06:49:00Z</dcterms:modified>
</cp:coreProperties>
</file>